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71"/>
        <w:tblW w:w="9571" w:type="dxa"/>
        <w:tblLayout w:type="fixed"/>
        <w:tblLook w:val="00A0" w:firstRow="1" w:lastRow="0" w:firstColumn="1" w:lastColumn="0" w:noHBand="0" w:noVBand="0"/>
      </w:tblPr>
      <w:tblGrid>
        <w:gridCol w:w="9571"/>
      </w:tblGrid>
      <w:tr w:rsidR="00163CC2" w14:paraId="7D8D7B81" w14:textId="77777777" w:rsidTr="008646E3">
        <w:trPr>
          <w:trHeight w:val="12035"/>
        </w:trPr>
        <w:tc>
          <w:tcPr>
            <w:tcW w:w="9571" w:type="dxa"/>
          </w:tcPr>
          <w:p w14:paraId="01E496CD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3979F56A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16C8AD2B" w14:textId="77777777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2BA803F1" w14:textId="77777777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67AC0CAA" w14:textId="77777777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4E6EC6F9" w14:textId="77777777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0AD429E8" w14:textId="77777777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08586EE5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43A2F0DA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5CFEB4BC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32686C76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6B15AE60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</w:rPr>
            </w:pPr>
          </w:p>
          <w:p w14:paraId="39CF8BF7" w14:textId="77777777" w:rsidR="00163CC2" w:rsidRPr="00977CB8" w:rsidRDefault="00163CC2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77CB8">
              <w:rPr>
                <w:rFonts w:ascii="Book Antiqua" w:hAnsi="Book Antiqua"/>
                <w:b/>
                <w:sz w:val="32"/>
                <w:szCs w:val="32"/>
              </w:rPr>
              <w:t xml:space="preserve">Конспект </w:t>
            </w:r>
          </w:p>
          <w:p w14:paraId="6A395C91" w14:textId="77777777" w:rsidR="008F5E20" w:rsidRDefault="00163CC2" w:rsidP="003E5DBC">
            <w:pPr>
              <w:ind w:left="567" w:hanging="567"/>
              <w:jc w:val="center"/>
              <w:rPr>
                <w:rFonts w:ascii="Book Antiqua" w:hAnsi="Book Antiqua"/>
                <w:b/>
                <w:sz w:val="28"/>
                <w:szCs w:val="32"/>
              </w:rPr>
            </w:pPr>
            <w:r>
              <w:rPr>
                <w:rFonts w:ascii="Book Antiqua" w:hAnsi="Book Antiqua"/>
                <w:b/>
                <w:sz w:val="28"/>
                <w:szCs w:val="32"/>
              </w:rPr>
              <w:t xml:space="preserve">внеурочного мероприятия </w:t>
            </w:r>
          </w:p>
          <w:p w14:paraId="35A11EB6" w14:textId="77777777" w:rsidR="00163CC2" w:rsidRPr="00163CC2" w:rsidRDefault="00163CC2" w:rsidP="003E5DBC">
            <w:pPr>
              <w:ind w:left="567" w:hanging="567"/>
              <w:jc w:val="center"/>
              <w:rPr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32"/>
              </w:rPr>
              <w:t>на тему</w:t>
            </w:r>
            <w:r w:rsidRPr="00977CB8">
              <w:rPr>
                <w:rFonts w:ascii="Book Antiqua" w:hAnsi="Book Antiqua"/>
                <w:b/>
                <w:sz w:val="28"/>
                <w:szCs w:val="32"/>
              </w:rPr>
              <w:t xml:space="preserve"> </w:t>
            </w:r>
            <w:r w:rsidRPr="00977CB8">
              <w:rPr>
                <w:rFonts w:ascii="Book Antiqua" w:hAnsi="Book Antiqua"/>
                <w:b/>
                <w:i/>
                <w:sz w:val="28"/>
                <w:szCs w:val="32"/>
              </w:rPr>
              <w:t xml:space="preserve"> </w:t>
            </w:r>
            <w:r>
              <w:rPr>
                <w:rFonts w:ascii="Book Antiqua" w:hAnsi="Book Antiqua"/>
                <w:b/>
                <w:i/>
                <w:sz w:val="28"/>
                <w:szCs w:val="32"/>
              </w:rPr>
              <w:t>«</w:t>
            </w:r>
            <w:r w:rsidR="006F03A6">
              <w:rPr>
                <w:b/>
                <w:i/>
                <w:sz w:val="32"/>
                <w:szCs w:val="32"/>
              </w:rPr>
              <w:t xml:space="preserve">Загадочное исчезновение Енот </w:t>
            </w:r>
            <w:proofErr w:type="spellStart"/>
            <w:r w:rsidR="006F03A6">
              <w:rPr>
                <w:b/>
                <w:i/>
                <w:sz w:val="32"/>
                <w:szCs w:val="32"/>
              </w:rPr>
              <w:t>Енотовича</w:t>
            </w:r>
            <w:proofErr w:type="spellEnd"/>
            <w:r>
              <w:rPr>
                <w:b/>
                <w:i/>
                <w:sz w:val="32"/>
                <w:szCs w:val="32"/>
              </w:rPr>
              <w:t>»</w:t>
            </w:r>
          </w:p>
          <w:p w14:paraId="01240583" w14:textId="5609B20B" w:rsidR="00163CC2" w:rsidRDefault="00163CC2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D002FFB" w14:textId="1B3D7DD0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21104EEF" w14:textId="09B0ED69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3908CAA" w14:textId="3B714673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3A88AD0" w14:textId="73E209A7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1993F6F" w14:textId="2F23513A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8EFF7FB" w14:textId="29095730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662A1C7" w14:textId="70E54B39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2783B42F" w14:textId="02A426E6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2407BCC" w14:textId="77777777" w:rsidR="004F2846" w:rsidRPr="000F0101" w:rsidRDefault="004F2846" w:rsidP="004F2846">
            <w:pPr>
              <w:ind w:left="6096"/>
              <w:rPr>
                <w:bCs/>
                <w:sz w:val="28"/>
                <w:szCs w:val="28"/>
              </w:rPr>
            </w:pPr>
          </w:p>
          <w:p w14:paraId="5EDA371F" w14:textId="77777777" w:rsidR="004F2846" w:rsidRPr="000F0101" w:rsidRDefault="004F2846" w:rsidP="004F2846">
            <w:pPr>
              <w:ind w:left="6096"/>
              <w:rPr>
                <w:bCs/>
                <w:sz w:val="28"/>
                <w:szCs w:val="28"/>
              </w:rPr>
            </w:pPr>
            <w:r w:rsidRPr="000F0101">
              <w:rPr>
                <w:bCs/>
                <w:sz w:val="28"/>
                <w:szCs w:val="28"/>
              </w:rPr>
              <w:t>Составитель:</w:t>
            </w:r>
          </w:p>
          <w:p w14:paraId="74817D52" w14:textId="77777777" w:rsidR="004F2846" w:rsidRPr="000F0101" w:rsidRDefault="004F2846" w:rsidP="004F2846">
            <w:pPr>
              <w:ind w:left="6096"/>
              <w:rPr>
                <w:bCs/>
                <w:sz w:val="28"/>
                <w:szCs w:val="28"/>
              </w:rPr>
            </w:pPr>
            <w:r w:rsidRPr="000F0101">
              <w:rPr>
                <w:bCs/>
                <w:sz w:val="28"/>
                <w:szCs w:val="28"/>
              </w:rPr>
              <w:t xml:space="preserve">Лила Вера Яновна, учитель начальных классов. </w:t>
            </w:r>
          </w:p>
          <w:p w14:paraId="26B1A38F" w14:textId="77777777" w:rsidR="004F2846" w:rsidRPr="000F0101" w:rsidRDefault="004F2846" w:rsidP="004F2846">
            <w:pPr>
              <w:ind w:left="6096"/>
              <w:rPr>
                <w:bCs/>
                <w:sz w:val="28"/>
                <w:szCs w:val="28"/>
              </w:rPr>
            </w:pPr>
          </w:p>
          <w:p w14:paraId="6E750564" w14:textId="1A5CC43F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3E1531D" w14:textId="263E8283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721A28C" w14:textId="7065AF38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7FFF9CC" w14:textId="021EC3BB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1478E62" w14:textId="612E414F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68C6045" w14:textId="1256187A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BF5B8E5" w14:textId="6CC2E1FC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B64749D" w14:textId="27DA6C73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17F4136" w14:textId="09F56865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26B2B1E0" w14:textId="305EB2C8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BFD8107" w14:textId="074BCDFD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022A1604" w14:textId="239B4649" w:rsidR="004F2846" w:rsidRDefault="004F2846" w:rsidP="003E5DBC">
            <w:pPr>
              <w:ind w:left="567" w:hanging="567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F354053" w14:textId="77777777" w:rsidR="00163CC2" w:rsidRPr="00755166" w:rsidRDefault="00163CC2" w:rsidP="004F2846">
            <w:pPr>
              <w:pStyle w:val="1"/>
              <w:jc w:val="center"/>
              <w:rPr>
                <w:b/>
              </w:rPr>
            </w:pPr>
            <w:r w:rsidRPr="00AC2377">
              <w:rPr>
                <w:b/>
              </w:rPr>
              <w:lastRenderedPageBreak/>
              <w:t>Паспортные данные внеур</w:t>
            </w:r>
            <w:r>
              <w:rPr>
                <w:b/>
              </w:rPr>
              <w:t>очного мероприятия</w:t>
            </w:r>
            <w:r w:rsidRPr="00AC2377">
              <w:rPr>
                <w:b/>
              </w:rPr>
              <w:t>:</w:t>
            </w:r>
          </w:p>
          <w:p w14:paraId="58F15FF5" w14:textId="77777777" w:rsidR="00163CC2" w:rsidRDefault="00163CC2" w:rsidP="003E5DBC">
            <w:pPr>
              <w:ind w:left="567" w:hanging="567"/>
              <w:jc w:val="both"/>
              <w:rPr>
                <w:b/>
              </w:rPr>
            </w:pPr>
          </w:p>
          <w:p w14:paraId="3EFB0F7F" w14:textId="3D517310" w:rsidR="00163CC2" w:rsidRPr="00CE5B51" w:rsidRDefault="00163CC2" w:rsidP="003E5DBC">
            <w:pPr>
              <w:ind w:left="567" w:hanging="567"/>
              <w:jc w:val="both"/>
            </w:pPr>
            <w:r w:rsidRPr="001277BA">
              <w:rPr>
                <w:b/>
              </w:rPr>
              <w:t>Дата:</w:t>
            </w:r>
            <w:r w:rsidR="008F5E20">
              <w:t xml:space="preserve"> </w:t>
            </w:r>
          </w:p>
          <w:p w14:paraId="408E5EA4" w14:textId="7FE63378" w:rsidR="00163CC2" w:rsidRDefault="00163CC2" w:rsidP="003E5DBC">
            <w:pPr>
              <w:ind w:left="567" w:hanging="567"/>
              <w:jc w:val="both"/>
            </w:pPr>
            <w:r w:rsidRPr="001277BA">
              <w:rPr>
                <w:b/>
              </w:rPr>
              <w:t>Класс:</w:t>
            </w:r>
            <w:r w:rsidRPr="00CE5B51">
              <w:t xml:space="preserve"> </w:t>
            </w:r>
          </w:p>
          <w:p w14:paraId="30D19BCF" w14:textId="77777777" w:rsidR="00163CC2" w:rsidRPr="00CE5B51" w:rsidRDefault="00163CC2" w:rsidP="003E5DBC">
            <w:pPr>
              <w:ind w:left="567" w:hanging="567"/>
              <w:jc w:val="both"/>
            </w:pPr>
            <w:r w:rsidRPr="001277BA">
              <w:rPr>
                <w:b/>
              </w:rPr>
              <w:t>Форма проведения мероприятия</w:t>
            </w:r>
            <w:r>
              <w:rPr>
                <w:b/>
              </w:rPr>
              <w:t>:</w:t>
            </w:r>
            <w:r>
              <w:t xml:space="preserve"> беседа-практикум</w:t>
            </w:r>
          </w:p>
          <w:p w14:paraId="7453330E" w14:textId="77777777" w:rsidR="00163CC2" w:rsidRPr="00EE3C70" w:rsidRDefault="00163CC2" w:rsidP="003E5DBC">
            <w:pPr>
              <w:ind w:left="567" w:hanging="567"/>
              <w:jc w:val="both"/>
            </w:pPr>
            <w:r w:rsidRPr="001277BA">
              <w:rPr>
                <w:b/>
              </w:rPr>
              <w:t>Цель:</w:t>
            </w:r>
            <w:r>
              <w:t xml:space="preserve"> </w:t>
            </w:r>
            <w:r w:rsidR="00765F81">
              <w:t>создание обучающимися индивидуальных презентаций по заданным темам.</w:t>
            </w:r>
          </w:p>
          <w:p w14:paraId="36DA9EA4" w14:textId="77777777" w:rsidR="00163CC2" w:rsidRDefault="00163CC2" w:rsidP="003E5DBC">
            <w:pPr>
              <w:ind w:left="567" w:hanging="567"/>
              <w:jc w:val="both"/>
              <w:rPr>
                <w:b/>
              </w:rPr>
            </w:pPr>
            <w:r w:rsidRPr="001277BA">
              <w:rPr>
                <w:b/>
              </w:rPr>
              <w:t>Задачи:</w:t>
            </w:r>
          </w:p>
          <w:p w14:paraId="7C04CB79" w14:textId="77777777" w:rsidR="00F57155" w:rsidRPr="009A3FD9" w:rsidRDefault="00F57155" w:rsidP="003E5DBC">
            <w:pPr>
              <w:ind w:left="567" w:hanging="567"/>
              <w:jc w:val="both"/>
            </w:pPr>
            <w:r w:rsidRPr="009A3FD9">
              <w:t>- повторить умение расшифровывать символы из азбуки Морзе в слова русского языка;</w:t>
            </w:r>
          </w:p>
          <w:p w14:paraId="5EFECF40" w14:textId="77777777" w:rsidR="00F57155" w:rsidRPr="009A3FD9" w:rsidRDefault="00F57155" w:rsidP="003E5DBC">
            <w:pPr>
              <w:ind w:left="567" w:hanging="567"/>
              <w:jc w:val="both"/>
            </w:pPr>
            <w:r w:rsidRPr="009A3FD9">
              <w:t>- научиться ставить цель индивидуального проекта;</w:t>
            </w:r>
          </w:p>
          <w:p w14:paraId="7061B279" w14:textId="77777777" w:rsidR="00765F81" w:rsidRPr="009A3FD9" w:rsidRDefault="00765F81" w:rsidP="00765F81">
            <w:pPr>
              <w:ind w:left="567" w:hanging="567"/>
              <w:jc w:val="both"/>
            </w:pPr>
            <w:r w:rsidRPr="009A3FD9">
              <w:t>- повторить навыки умения оформлять титульный лист;</w:t>
            </w:r>
          </w:p>
          <w:p w14:paraId="6F08BF32" w14:textId="77777777" w:rsidR="00765F81" w:rsidRPr="009A3FD9" w:rsidRDefault="00765F81" w:rsidP="00765F81">
            <w:pPr>
              <w:ind w:left="567" w:hanging="567"/>
              <w:jc w:val="both"/>
            </w:pPr>
            <w:r w:rsidRPr="009A3FD9">
              <w:t>- развивать творческий подход к созданию презентации;</w:t>
            </w:r>
          </w:p>
          <w:p w14:paraId="3D9BC917" w14:textId="77777777" w:rsidR="00765F81" w:rsidRPr="009A3FD9" w:rsidRDefault="00765F81" w:rsidP="00765F81">
            <w:pPr>
              <w:ind w:left="567" w:hanging="567"/>
              <w:jc w:val="both"/>
            </w:pPr>
            <w:r w:rsidRPr="009A3FD9">
              <w:t xml:space="preserve">- развивать </w:t>
            </w:r>
            <w:proofErr w:type="spellStart"/>
            <w:r w:rsidRPr="009A3FD9">
              <w:t>внимательностьобучающихся</w:t>
            </w:r>
            <w:proofErr w:type="spellEnd"/>
            <w:r w:rsidRPr="009A3FD9">
              <w:t>;</w:t>
            </w:r>
          </w:p>
          <w:p w14:paraId="1C7E4ECD" w14:textId="78B7F903" w:rsidR="00765F81" w:rsidRDefault="00765F81" w:rsidP="00765F81">
            <w:pPr>
              <w:ind w:left="567" w:hanging="567"/>
              <w:jc w:val="both"/>
            </w:pPr>
            <w:r w:rsidRPr="009A3FD9">
              <w:t xml:space="preserve">- воспитывать уважительное </w:t>
            </w:r>
            <w:proofErr w:type="spellStart"/>
            <w:r w:rsidRPr="009A3FD9">
              <w:t>тношение</w:t>
            </w:r>
            <w:proofErr w:type="spellEnd"/>
            <w:r w:rsidRPr="009A3FD9">
              <w:t xml:space="preserve"> к коллективу, к одноклассникам.</w:t>
            </w:r>
          </w:p>
          <w:p w14:paraId="44D8DDE1" w14:textId="77777777" w:rsidR="004F2846" w:rsidRPr="009A3FD9" w:rsidRDefault="004F2846" w:rsidP="00765F81">
            <w:pPr>
              <w:ind w:left="567" w:hanging="567"/>
              <w:jc w:val="both"/>
            </w:pPr>
          </w:p>
          <w:p w14:paraId="34A1C0FA" w14:textId="77777777" w:rsidR="00163CC2" w:rsidRDefault="00163CC2" w:rsidP="00765F81">
            <w:pPr>
              <w:ind w:left="567" w:hanging="567"/>
              <w:jc w:val="both"/>
              <w:rPr>
                <w:b/>
                <w:szCs w:val="28"/>
              </w:rPr>
            </w:pPr>
            <w:r w:rsidRPr="00DE17AB">
              <w:rPr>
                <w:b/>
                <w:szCs w:val="28"/>
              </w:rPr>
              <w:t xml:space="preserve">Планируемые результаты  -  личностные </w:t>
            </w:r>
            <w:r>
              <w:rPr>
                <w:b/>
                <w:szCs w:val="28"/>
              </w:rPr>
              <w:t xml:space="preserve">и метапредметные </w:t>
            </w:r>
            <w:r w:rsidRPr="00DE17AB">
              <w:rPr>
                <w:b/>
                <w:szCs w:val="28"/>
              </w:rPr>
              <w:t>(по материалам ФГОС НОО)</w:t>
            </w:r>
            <w:r>
              <w:rPr>
                <w:b/>
                <w:szCs w:val="28"/>
              </w:rPr>
              <w:t xml:space="preserve">: </w:t>
            </w:r>
          </w:p>
          <w:p w14:paraId="3C74FAA2" w14:textId="77777777" w:rsidR="00163CC2" w:rsidRPr="000A6350" w:rsidRDefault="00163CC2" w:rsidP="000A6350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0A6350">
              <w:rPr>
                <w:szCs w:val="28"/>
              </w:rPr>
              <w:t>Развитие навыков сотрудничества со взрослыми.</w:t>
            </w:r>
          </w:p>
          <w:p w14:paraId="6EBFDB16" w14:textId="77777777" w:rsidR="000A6350" w:rsidRPr="000A6350" w:rsidRDefault="009D674A" w:rsidP="000A6350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0A6350">
              <w:rPr>
                <w:szCs w:val="28"/>
              </w:rPr>
              <w:t>Формирование умения работать в группе, договариваться друг с другом, участвовать в диалоге.</w:t>
            </w:r>
          </w:p>
          <w:p w14:paraId="5144CAB6" w14:textId="77777777" w:rsidR="000A6350" w:rsidRPr="000A6350" w:rsidRDefault="000A6350" w:rsidP="000A6350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0A6350">
              <w:rPr>
                <w:szCs w:val="28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      </w:r>
          </w:p>
          <w:p w14:paraId="57217B5D" w14:textId="77777777" w:rsidR="000A6350" w:rsidRPr="000A6350" w:rsidRDefault="000A6350" w:rsidP="000A6350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Cs w:val="28"/>
              </w:rPr>
            </w:pPr>
            <w:r w:rsidRPr="000A6350">
              <w:rPr>
                <w:szCs w:val="28"/>
              </w:rPr>
      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задач.</w:t>
            </w:r>
          </w:p>
          <w:p w14:paraId="3A86710F" w14:textId="77777777" w:rsidR="00163CC2" w:rsidRDefault="00163CC2" w:rsidP="003E5DBC">
            <w:pPr>
              <w:ind w:left="567" w:hanging="567"/>
              <w:jc w:val="both"/>
            </w:pPr>
            <w:r w:rsidRPr="00AA660E">
              <w:rPr>
                <w:b/>
              </w:rPr>
              <w:t>Используемые методы</w:t>
            </w:r>
            <w:r>
              <w:t>:</w:t>
            </w:r>
          </w:p>
          <w:p w14:paraId="52AC10DC" w14:textId="77777777" w:rsidR="00163CC2" w:rsidRPr="008D292B" w:rsidRDefault="00163CC2" w:rsidP="003E5DBC">
            <w:pPr>
              <w:pStyle w:val="a3"/>
              <w:jc w:val="both"/>
            </w:pPr>
            <w:r>
              <w:t xml:space="preserve">Словесный, наглядный, практический, игровой </w:t>
            </w:r>
          </w:p>
          <w:p w14:paraId="2E0F9B8B" w14:textId="77777777" w:rsidR="00163CC2" w:rsidRPr="00AA660E" w:rsidRDefault="00163CC2" w:rsidP="003E5DBC">
            <w:pPr>
              <w:ind w:left="567" w:hanging="567"/>
              <w:jc w:val="both"/>
              <w:rPr>
                <w:b/>
              </w:rPr>
            </w:pPr>
            <w:r w:rsidRPr="00AA660E">
              <w:rPr>
                <w:b/>
              </w:rPr>
              <w:t>Оборудование:</w:t>
            </w:r>
          </w:p>
          <w:p w14:paraId="27CEF23F" w14:textId="77777777" w:rsidR="00163CC2" w:rsidRDefault="00163CC2" w:rsidP="003E5DBC">
            <w:pPr>
              <w:ind w:left="567" w:hanging="567"/>
              <w:jc w:val="both"/>
            </w:pPr>
            <w:r w:rsidRPr="008F5E20">
              <w:rPr>
                <w:b/>
                <w:i/>
              </w:rPr>
              <w:t>- для учителя</w:t>
            </w:r>
            <w:r w:rsidRPr="008F5E20">
              <w:rPr>
                <w:b/>
              </w:rPr>
              <w:t>:</w:t>
            </w:r>
            <w:r>
              <w:t xml:space="preserve"> ноутбук, проектор,</w:t>
            </w:r>
            <w:r w:rsidR="001A221C">
              <w:t xml:space="preserve"> маркерная</w:t>
            </w:r>
            <w:r>
              <w:t xml:space="preserve"> доска</w:t>
            </w:r>
          </w:p>
          <w:p w14:paraId="4930310E" w14:textId="77777777" w:rsidR="00163CC2" w:rsidRPr="00CE5B51" w:rsidRDefault="00163CC2" w:rsidP="003E5DBC">
            <w:pPr>
              <w:ind w:left="567" w:hanging="567"/>
              <w:jc w:val="both"/>
            </w:pPr>
            <w:r w:rsidRPr="008F5E20">
              <w:rPr>
                <w:b/>
                <w:i/>
              </w:rPr>
              <w:t>- для обучающихся:</w:t>
            </w:r>
            <w:r>
              <w:t xml:space="preserve"> проектор, </w:t>
            </w:r>
            <w:r w:rsidR="001A221C">
              <w:t>маркерная</w:t>
            </w:r>
            <w:r>
              <w:t xml:space="preserve"> доска, компьютер</w:t>
            </w:r>
            <w:r w:rsidR="001A221C">
              <w:t>, раздаточный материал</w:t>
            </w:r>
          </w:p>
          <w:p w14:paraId="58D6BB94" w14:textId="77777777" w:rsidR="002C49BB" w:rsidRPr="002C49BB" w:rsidRDefault="002C49BB" w:rsidP="003E5DBC">
            <w:pPr>
              <w:rPr>
                <w:color w:val="FF0000"/>
              </w:rPr>
            </w:pPr>
          </w:p>
          <w:p w14:paraId="40E70045" w14:textId="77777777" w:rsidR="001A221C" w:rsidRDefault="001A221C" w:rsidP="003E5DBC">
            <w:pPr>
              <w:ind w:left="567" w:hanging="567"/>
              <w:jc w:val="both"/>
            </w:pPr>
          </w:p>
          <w:p w14:paraId="7902394B" w14:textId="77777777" w:rsidR="00163CC2" w:rsidRDefault="00163CC2" w:rsidP="003E5DBC">
            <w:pPr>
              <w:ind w:left="567" w:hanging="567"/>
              <w:jc w:val="both"/>
              <w:rPr>
                <w:b/>
              </w:rPr>
            </w:pPr>
            <w:r w:rsidRPr="00AA660E">
              <w:rPr>
                <w:b/>
              </w:rPr>
              <w:t>Оформление доски:</w:t>
            </w:r>
          </w:p>
          <w:p w14:paraId="655CF777" w14:textId="77777777" w:rsidR="001A221C" w:rsidRPr="001A221C" w:rsidRDefault="001A221C" w:rsidP="003E5DBC">
            <w:pPr>
              <w:ind w:left="567" w:hanging="567"/>
              <w:jc w:val="both"/>
            </w:pPr>
            <w:r w:rsidRPr="001A221C">
              <w:t>Презентация</w:t>
            </w:r>
          </w:p>
          <w:p w14:paraId="60B6A136" w14:textId="77777777" w:rsidR="00163CC2" w:rsidRPr="00CE5B51" w:rsidRDefault="00163CC2" w:rsidP="003E5DBC">
            <w:pPr>
              <w:ind w:left="567" w:hanging="567"/>
            </w:pPr>
          </w:p>
          <w:p w14:paraId="595381B6" w14:textId="77777777" w:rsidR="00163CC2" w:rsidRPr="00CE5B51" w:rsidRDefault="00163CC2" w:rsidP="003E5DBC">
            <w:pPr>
              <w:ind w:left="567" w:hanging="567"/>
            </w:pPr>
          </w:p>
          <w:p w14:paraId="73A40EF0" w14:textId="77777777" w:rsidR="00163CC2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77DDF5A2" w14:textId="77777777" w:rsidR="00163CC2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19255026" w14:textId="77777777" w:rsidR="00163CC2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478084DE" w14:textId="77777777" w:rsidR="00163CC2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287601EE" w14:textId="77777777" w:rsidR="00163CC2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5234D3AA" w14:textId="77777777" w:rsidR="00E15930" w:rsidRDefault="00E15930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4FA8F02E" w14:textId="77777777" w:rsidR="008F5E20" w:rsidRDefault="008F5E20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1F13033C" w14:textId="77777777" w:rsidR="00E15930" w:rsidRDefault="00E15930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376FC534" w14:textId="77777777" w:rsidR="00E15930" w:rsidRDefault="00E15930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55ED1C67" w14:textId="77777777" w:rsidR="00E15930" w:rsidRDefault="00E15930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</w:p>
          <w:p w14:paraId="04678452" w14:textId="77777777" w:rsidR="00163CC2" w:rsidRDefault="00163CC2" w:rsidP="003E5DBC">
            <w:pPr>
              <w:pStyle w:val="1"/>
              <w:ind w:left="0"/>
              <w:rPr>
                <w:b/>
                <w:sz w:val="32"/>
              </w:rPr>
            </w:pPr>
          </w:p>
          <w:p w14:paraId="124BFCA8" w14:textId="77777777" w:rsidR="004532EC" w:rsidRDefault="004532EC" w:rsidP="003E5DBC">
            <w:pPr>
              <w:pStyle w:val="1"/>
              <w:ind w:left="0"/>
              <w:rPr>
                <w:b/>
                <w:sz w:val="32"/>
              </w:rPr>
            </w:pPr>
          </w:p>
          <w:p w14:paraId="08287BB9" w14:textId="77777777" w:rsidR="00163CC2" w:rsidRPr="00B20A36" w:rsidRDefault="00163CC2" w:rsidP="003E5DBC">
            <w:pPr>
              <w:pStyle w:val="1"/>
              <w:ind w:left="567" w:hanging="567"/>
              <w:jc w:val="center"/>
              <w:rPr>
                <w:b/>
                <w:sz w:val="32"/>
              </w:rPr>
            </w:pPr>
            <w:r w:rsidRPr="00B20A36">
              <w:rPr>
                <w:b/>
                <w:sz w:val="32"/>
              </w:rPr>
              <w:t>Ход занятия:</w:t>
            </w:r>
          </w:p>
          <w:p w14:paraId="141F0EA6" w14:textId="77777777" w:rsidR="00163CC2" w:rsidRPr="00EE420E" w:rsidRDefault="00163CC2" w:rsidP="003E5DBC">
            <w:pPr>
              <w:tabs>
                <w:tab w:val="left" w:pos="0"/>
              </w:tabs>
              <w:ind w:left="567" w:hanging="567"/>
              <w:jc w:val="both"/>
              <w:rPr>
                <w:sz w:val="28"/>
              </w:rPr>
            </w:pPr>
            <w:r w:rsidRPr="00EE420E">
              <w:rPr>
                <w:sz w:val="28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4593"/>
              <w:gridCol w:w="2205"/>
            </w:tblGrid>
            <w:tr w:rsidR="00163CC2" w:rsidRPr="00EE420E" w14:paraId="172B5176" w14:textId="77777777" w:rsidTr="008646E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1B0C1" w14:textId="77777777" w:rsidR="00163CC2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567" w:hanging="567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Этапы и формы</w:t>
                  </w:r>
                </w:p>
                <w:p w14:paraId="3866834D" w14:textId="77777777" w:rsidR="00163CC2" w:rsidRPr="00EE420E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567" w:hanging="567"/>
                    <w:jc w:val="center"/>
                    <w:rPr>
                      <w:i/>
                      <w:sz w:val="28"/>
                    </w:rPr>
                  </w:pPr>
                  <w:r w:rsidRPr="00FE3DC4">
                    <w:rPr>
                      <w:b/>
                      <w:i/>
                      <w:sz w:val="28"/>
                    </w:rPr>
                    <w:t>работы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7FABC" w14:textId="77777777" w:rsidR="00163CC2" w:rsidRPr="00FE3DC4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567" w:hanging="567"/>
                    <w:jc w:val="center"/>
                    <w:rPr>
                      <w:b/>
                      <w:i/>
                      <w:sz w:val="28"/>
                    </w:rPr>
                  </w:pPr>
                  <w:r w:rsidRPr="00FE3DC4">
                    <w:rPr>
                      <w:b/>
                      <w:i/>
                      <w:sz w:val="28"/>
                    </w:rPr>
                    <w:t>Деятельность учителя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AEF5D" w14:textId="77777777" w:rsidR="00163CC2" w:rsidRPr="00FE3DC4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84"/>
                    <w:jc w:val="center"/>
                    <w:rPr>
                      <w:b/>
                      <w:i/>
                      <w:sz w:val="28"/>
                    </w:rPr>
                  </w:pPr>
                  <w:r w:rsidRPr="00FE3DC4">
                    <w:rPr>
                      <w:b/>
                      <w:i/>
                      <w:sz w:val="28"/>
                    </w:rPr>
                    <w:t>Деятельность</w:t>
                  </w:r>
                </w:p>
                <w:p w14:paraId="60EDA04B" w14:textId="77777777" w:rsidR="00163CC2" w:rsidRPr="00FE3DC4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84"/>
                    <w:jc w:val="center"/>
                    <w:rPr>
                      <w:b/>
                      <w:i/>
                      <w:sz w:val="28"/>
                    </w:rPr>
                  </w:pPr>
                  <w:r w:rsidRPr="00FE3DC4">
                    <w:rPr>
                      <w:b/>
                      <w:i/>
                      <w:sz w:val="28"/>
                    </w:rPr>
                    <w:t>обучающихся</w:t>
                  </w:r>
                </w:p>
              </w:tc>
            </w:tr>
            <w:tr w:rsidR="00163CC2" w:rsidRPr="00EE420E" w14:paraId="5C2D0FC5" w14:textId="77777777" w:rsidTr="008646E3">
              <w:trPr>
                <w:trHeight w:val="289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0EB23" w14:textId="77777777" w:rsidR="00163CC2" w:rsidRPr="008646E3" w:rsidRDefault="00163CC2" w:rsidP="004F2846">
                  <w:pPr>
                    <w:pStyle w:val="a3"/>
                    <w:framePr w:hSpace="180" w:wrap="around" w:vAnchor="text" w:hAnchor="margin" w:xAlign="center" w:y="-171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  <w:r w:rsidRPr="008646E3">
                    <w:rPr>
                      <w:sz w:val="28"/>
                    </w:rPr>
                    <w:t>Организационный</w:t>
                  </w:r>
                  <w:r w:rsidR="008646E3">
                    <w:rPr>
                      <w:sz w:val="28"/>
                    </w:rPr>
                    <w:t xml:space="preserve"> </w:t>
                  </w:r>
                  <w:r w:rsidRPr="008646E3">
                    <w:rPr>
                      <w:sz w:val="28"/>
                    </w:rPr>
                    <w:t>момент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9A4AA" w14:textId="77777777" w:rsidR="00163CC2" w:rsidRPr="008646E3" w:rsidRDefault="00E1593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hanging="20"/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</w:t>
                  </w:r>
                  <w:r w:rsidR="008F5E20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- Ребята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,</w:t>
                  </w:r>
                  <w:r w:rsidR="008F5E20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добрый день!</w:t>
                  </w:r>
                </w:p>
                <w:p w14:paraId="051EC67C" w14:textId="77777777" w:rsidR="008F5E20" w:rsidRP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hanging="20"/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- Ребята, а где же наш Енот </w:t>
                  </w:r>
                  <w:proofErr w:type="spellStart"/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Енотович</w:t>
                  </w:r>
                  <w:proofErr w:type="spellEnd"/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? Что же с ним случилось? Не мог же он от нас просто так куда-то деться. </w:t>
                  </w:r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  <w:t>- Как вы думаете, что же случилось?</w:t>
                  </w:r>
                </w:p>
                <w:p w14:paraId="08B1236B" w14:textId="77777777" w:rsidR="008646E3" w:rsidRP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hanging="20"/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- Что еще необычного в классе вы видите?</w:t>
                  </w:r>
                </w:p>
                <w:p w14:paraId="0EA88555" w14:textId="77777777" w:rsidR="008646E3" w:rsidRPr="00E15930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hanging="20"/>
                    <w:jc w:val="both"/>
                    <w:rPr>
                      <w:sz w:val="28"/>
                    </w:rPr>
                  </w:pPr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- Правильно ребята, смотрите у Михайло </w:t>
                  </w:r>
                  <w:proofErr w:type="spellStart"/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Потапыча</w:t>
                  </w:r>
                  <w:proofErr w:type="spellEnd"/>
                  <w:r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в лапах какой-то конверт. Давайте посмотрим, что же в нем!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FCFF7" w14:textId="77777777" w:rsidR="00B2457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Приветствие учителей.</w:t>
                  </w:r>
                </w:p>
                <w:p w14:paraId="63AA1883" w14:textId="77777777" w:rsid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</w:p>
                <w:p w14:paraId="0F7B3515" w14:textId="77777777" w:rsid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Дети дают свои предположения.</w:t>
                  </w:r>
                </w:p>
                <w:p w14:paraId="04B011CB" w14:textId="77777777" w:rsid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</w:p>
                <w:p w14:paraId="71A73DD5" w14:textId="77777777" w:rsidR="008646E3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</w:p>
                <w:p w14:paraId="37FC1136" w14:textId="77777777" w:rsidR="008646E3" w:rsidRPr="00EE420E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У Михайло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Потапыча</w:t>
                  </w:r>
                  <w:proofErr w:type="spellEnd"/>
                  <w:r>
                    <w:rPr>
                      <w:sz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</w:rPr>
                    <w:t xml:space="preserve"> в лапах какой-то конверт! </w:t>
                  </w:r>
                </w:p>
              </w:tc>
            </w:tr>
            <w:tr w:rsidR="00163CC2" w:rsidRPr="00EE420E" w14:paraId="3E1566D5" w14:textId="77777777" w:rsidTr="008646E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2D986" w14:textId="77777777" w:rsidR="00163CC2" w:rsidRPr="00EE420E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567" w:hanging="567"/>
                    <w:jc w:val="both"/>
                    <w:rPr>
                      <w:sz w:val="28"/>
                    </w:rPr>
                  </w:pPr>
                  <w:r w:rsidRPr="00EE420E">
                    <w:rPr>
                      <w:sz w:val="28"/>
                    </w:rPr>
                    <w:t>3. Содержание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FC52B" w14:textId="77777777" w:rsidR="008646E3" w:rsidRDefault="002156FA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C73B44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</w:t>
                  </w:r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-</w:t>
                  </w:r>
                  <w:r w:rsidR="00E76272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Ребята, это же письмо от Енот </w:t>
                  </w:r>
                  <w:proofErr w:type="spellStart"/>
                  <w:r w:rsidR="00E76272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Е</w:t>
                  </w:r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нотовича</w:t>
                  </w:r>
                  <w:proofErr w:type="spellEnd"/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! Но что же случилось с письмом? Видимо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,</w:t>
                  </w:r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немного снега попало в письмо, и некоторые слова растеклись, и мы не сможем их прочитать!</w:t>
                  </w:r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  <w:t>- Что же нам делать?</w:t>
                  </w:r>
                  <w:r w:rsidR="008646E3" w:rsidRPr="008646E3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  <w:t>- Как мы узнаем, что случилось?</w:t>
                  </w:r>
                  <w:r w:rsidR="008646E3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</w:r>
                </w:p>
                <w:p w14:paraId="72DBD424" w14:textId="77777777" w:rsidR="00E76272" w:rsidRDefault="008646E3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Стук в дверь, в класс заходит один из вол</w:t>
                  </w:r>
                  <w:r w:rsidR="00E76272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шебных преподавателей и отдает второй конверт.</w:t>
                  </w:r>
                  <w:r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 </w:t>
                  </w:r>
                  <w:proofErr w:type="gramStart"/>
                  <w:r w:rsidR="00E76272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В  конверте</w:t>
                  </w:r>
                  <w:proofErr w:type="gramEnd"/>
                  <w:r w:rsidR="00E76272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находятся слова </w:t>
                  </w:r>
                  <w:r w:rsidR="00F57155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записанные по азбуке М</w:t>
                  </w:r>
                  <w:r w:rsidR="00E76272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орз</w:t>
                  </w:r>
                  <w:r w:rsidR="00F57155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е</w:t>
                  </w:r>
                  <w:r w:rsidR="00E76272"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, и детям нужно их расшифровать и записать на доску.</w:t>
                  </w:r>
                </w:p>
                <w:p w14:paraId="76665AE4" w14:textId="77777777" w:rsidR="00E76272" w:rsidRDefault="00E7627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</w:p>
                <w:p w14:paraId="4FB9D9BC" w14:textId="77777777" w:rsidR="00E76272" w:rsidRDefault="00E7627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-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Ребята, что это -</w:t>
                  </w: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еще одно письмо? </w:t>
                  </w: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  <w:t xml:space="preserve">-Нет, это Енот </w:t>
                  </w:r>
                  <w:proofErr w:type="spellStart"/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Енотович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, </w:t>
                  </w:r>
                  <w:proofErr w:type="gramStart"/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узнал</w:t>
                  </w:r>
                  <w:proofErr w:type="gramEnd"/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что некоторые слова испортились и оправил нам их шифром. Сейчас ка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ждый из вас получит по зашифрован</w:t>
                  </w: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ному слову. Когда вы расшифруете слово, выходите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к доске и записывайте их</w:t>
                  </w: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.</w:t>
                  </w:r>
                </w:p>
                <w:p w14:paraId="27E2D358" w14:textId="77777777" w:rsidR="00E76272" w:rsidRDefault="003E5DBC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  <w:tab w:val="left" w:pos="2805"/>
                    </w:tabs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lastRenderedPageBreak/>
                    <w:tab/>
                  </w:r>
                </w:p>
                <w:p w14:paraId="43D2ACD6" w14:textId="77777777" w:rsidR="00E713B0" w:rsidRPr="003E5DBC" w:rsidRDefault="00E7627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>После того</w:t>
                  </w:r>
                  <w:r w:rsidR="00F57155"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>,</w:t>
                  </w:r>
                  <w:r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как обучающиеся расшифровали и записали слова, волшебные </w:t>
                  </w:r>
                  <w:r w:rsidR="00F57155"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>учителя</w:t>
                  </w:r>
                  <w:r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читают письмо.</w:t>
                  </w:r>
                </w:p>
                <w:p w14:paraId="043D6DBB" w14:textId="77777777" w:rsidR="00E713B0" w:rsidRDefault="00E713B0" w:rsidP="004F2846">
                  <w:pPr>
                    <w:framePr w:hSpace="180" w:wrap="around" w:vAnchor="text" w:hAnchor="margin" w:xAlign="center" w:y="-171"/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  <w:p w14:paraId="43A74632" w14:textId="77777777" w:rsidR="00E713B0" w:rsidRDefault="00E713B0" w:rsidP="004F2846">
                  <w:pPr>
                    <w:framePr w:hSpace="180" w:wrap="around" w:vAnchor="text" w:hAnchor="margin" w:xAlign="center" w:y="-171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Выделенные слова обучающиеся должны будут расшифровать.</w:t>
                  </w:r>
                </w:p>
                <w:p w14:paraId="033CCCE7" w14:textId="77777777" w:rsidR="00E713B0" w:rsidRDefault="00E713B0" w:rsidP="004F2846">
                  <w:pPr>
                    <w:framePr w:hSpace="180" w:wrap="around" w:vAnchor="text" w:hAnchor="margin" w:xAlign="center" w:y="-171"/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  <w:p w14:paraId="4E8D5A23" w14:textId="77777777" w:rsidR="00E713B0" w:rsidRDefault="00E713B0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  <w:r w:rsidRPr="00E713B0">
                    <w:rPr>
                      <w:i/>
                      <w:sz w:val="28"/>
                      <w:szCs w:val="28"/>
                    </w:rPr>
                    <w:t xml:space="preserve">- Ребята, а что же такое цель, про которую говорил Енот </w:t>
                  </w:r>
                  <w:proofErr w:type="spellStart"/>
                  <w:r w:rsidRPr="00E713B0">
                    <w:rPr>
                      <w:i/>
                      <w:sz w:val="28"/>
                      <w:szCs w:val="28"/>
                    </w:rPr>
                    <w:t>Енотович</w:t>
                  </w:r>
                  <w:proofErr w:type="spellEnd"/>
                  <w:r w:rsidRPr="00E713B0">
                    <w:rPr>
                      <w:i/>
                      <w:sz w:val="28"/>
                      <w:szCs w:val="28"/>
                    </w:rPr>
                    <w:t>?</w:t>
                  </w:r>
                </w:p>
                <w:p w14:paraId="1FC7CE9B" w14:textId="77777777" w:rsidR="001378BD" w:rsidRDefault="00E713B0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- Ребята, цель</w:t>
                  </w:r>
                  <w:r w:rsidR="00F57155">
                    <w:rPr>
                      <w:i/>
                      <w:sz w:val="28"/>
                      <w:szCs w:val="28"/>
                    </w:rPr>
                    <w:t xml:space="preserve"> -</w:t>
                  </w:r>
                  <w:r>
                    <w:rPr>
                      <w:i/>
                      <w:sz w:val="28"/>
                      <w:szCs w:val="28"/>
                    </w:rPr>
                    <w:t xml:space="preserve"> это </w:t>
                  </w:r>
                  <w:r w:rsidR="00F57155">
                    <w:rPr>
                      <w:i/>
                      <w:sz w:val="28"/>
                      <w:szCs w:val="28"/>
                    </w:rPr>
                    <w:t xml:space="preserve">то, </w:t>
                  </w:r>
                  <w:r>
                    <w:rPr>
                      <w:i/>
                      <w:sz w:val="28"/>
                      <w:szCs w:val="28"/>
                    </w:rPr>
                    <w:t>чего хотим мы достичь.</w:t>
                  </w:r>
                  <w:r w:rsidR="00F57155">
                    <w:rPr>
                      <w:i/>
                      <w:sz w:val="28"/>
                      <w:szCs w:val="28"/>
                    </w:rPr>
                    <w:t xml:space="preserve"> Например, вы ставите себе цель - хорошо закончить го</w:t>
                  </w:r>
                  <w:r>
                    <w:rPr>
                      <w:i/>
                      <w:sz w:val="28"/>
                      <w:szCs w:val="28"/>
                    </w:rPr>
                    <w:t xml:space="preserve"> или заняться спортом.</w:t>
                  </w:r>
                </w:p>
                <w:p w14:paraId="4F4DCB47" w14:textId="77777777" w:rsidR="001378BD" w:rsidRDefault="001378BD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-Возможно, вы смотрели мультфильм про Капитана Врунгеля, и там был такой момент, капитан сказал, «Как вы яхту назовете, так она и поплывет». Так вот ребята, вы всегда должны помнить как вы себе цель и название поставите такая работа и получиться.</w:t>
                  </w:r>
                </w:p>
                <w:p w14:paraId="767C3AC1" w14:textId="77777777" w:rsidR="001378BD" w:rsidRDefault="00E713B0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Так же и в нашей работе вы должны вместе с волшебными </w:t>
                  </w:r>
                  <w:r w:rsidR="00F57155">
                    <w:rPr>
                      <w:i/>
                      <w:sz w:val="28"/>
                      <w:szCs w:val="28"/>
                    </w:rPr>
                    <w:t xml:space="preserve">учителями </w:t>
                  </w:r>
                  <w:r>
                    <w:rPr>
                      <w:i/>
                      <w:sz w:val="28"/>
                      <w:szCs w:val="28"/>
                    </w:rPr>
                    <w:t>поставить себе цель!</w:t>
                  </w:r>
                  <w:r w:rsidR="001378BD">
                    <w:rPr>
                      <w:i/>
                      <w:sz w:val="28"/>
                      <w:szCs w:val="28"/>
                    </w:rPr>
                    <w:br/>
                    <w:t>И помнить что это очень важная работа.</w:t>
                  </w:r>
                </w:p>
                <w:p w14:paraId="16E707C2" w14:textId="77777777" w:rsidR="001378BD" w:rsidRDefault="001378BD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14:paraId="38216AE1" w14:textId="77777777" w:rsidR="00E713B0" w:rsidRPr="00E713B0" w:rsidRDefault="00E713B0" w:rsidP="004F2846">
                  <w:pPr>
                    <w:framePr w:hSpace="180" w:wrap="around" w:vAnchor="text" w:hAnchor="margin" w:xAlign="center" w:y="-171"/>
                    <w:jc w:val="both"/>
                    <w:rPr>
                      <w:i/>
                      <w:sz w:val="28"/>
                      <w:szCs w:val="28"/>
                    </w:rPr>
                  </w:pPr>
                  <w:r w:rsidRPr="00E713B0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14:paraId="750E0590" w14:textId="77777777" w:rsidR="00E713B0" w:rsidRDefault="00E7627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</w:t>
                  </w:r>
                </w:p>
                <w:p w14:paraId="35F85E9F" w14:textId="77777777" w:rsidR="00E713B0" w:rsidRPr="00E713B0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E713B0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- Ребята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,</w:t>
                  </w:r>
                  <w:r w:rsidRPr="00E713B0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вроде с письмом и темами мы с вами ра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з</w:t>
                  </w:r>
                  <w:r w:rsidRPr="00E713B0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обрались,</w:t>
                  </w:r>
                  <w:r w:rsidR="00F57155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 xml:space="preserve"> </w:t>
                  </w:r>
                  <w:r w:rsidRPr="00E713B0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t>давайте мы с вами проведем физ. Паузу и приступим к нашим презентациям!</w:t>
                  </w:r>
                </w:p>
                <w:p w14:paraId="1452D69A" w14:textId="77777777" w:rsidR="00E713B0" w:rsidRPr="00E713B0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</w:p>
                <w:p w14:paraId="48FF8772" w14:textId="77777777" w:rsidR="00E713B0" w:rsidRPr="00E713B0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</w:pPr>
                  <w:r w:rsidRPr="00E713B0"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>Физ.пауза</w:t>
                  </w:r>
                  <w:r w:rsidRPr="00E713B0"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</w:r>
                </w:p>
                <w:p w14:paraId="0DFBEE6B" w14:textId="77777777" w:rsidR="00163CC2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b/>
                      <w:i/>
                      <w:sz w:val="28"/>
                    </w:rPr>
                  </w:pPr>
                  <w:r w:rsidRPr="00E713B0">
                    <w:rPr>
                      <w:color w:val="000000"/>
                      <w:sz w:val="28"/>
                      <w:szCs w:val="20"/>
                      <w:shd w:val="clear" w:color="auto" w:fill="FFFFFF"/>
                    </w:rPr>
                    <w:t>Индивидуальная работа.</w:t>
                  </w:r>
                  <w:r w:rsidR="008646E3" w:rsidRPr="00E713B0">
                    <w:rPr>
                      <w:i/>
                      <w:color w:val="000000"/>
                      <w:sz w:val="28"/>
                      <w:szCs w:val="20"/>
                      <w:shd w:val="clear" w:color="auto" w:fill="FFFFFF"/>
                    </w:rPr>
                    <w:br/>
                  </w:r>
                </w:p>
                <w:p w14:paraId="14F635B9" w14:textId="77777777" w:rsidR="001378BD" w:rsidRPr="001378BD" w:rsidRDefault="001378BD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i/>
                      <w:sz w:val="28"/>
                    </w:rPr>
                  </w:pPr>
                  <w:r w:rsidRPr="001378BD">
                    <w:rPr>
                      <w:i/>
                      <w:sz w:val="28"/>
                    </w:rPr>
                    <w:t>-Ребята, сейчас мы раздадим вам памятки, которые помогут составить вам ваши работы!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7AC2F" w14:textId="77777777" w:rsidR="00F878AD" w:rsidRPr="00407209" w:rsidRDefault="00F878AD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</w:p>
              </w:tc>
            </w:tr>
            <w:tr w:rsidR="00163CC2" w:rsidRPr="00EE420E" w14:paraId="77A909E2" w14:textId="77777777" w:rsidTr="008646E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6D876" w14:textId="77777777" w:rsidR="00163CC2" w:rsidRPr="00EE420E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ind w:left="567" w:hanging="56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3</w:t>
                  </w:r>
                  <w:r w:rsidR="00163CC2" w:rsidRPr="00EE420E">
                    <w:rPr>
                      <w:sz w:val="28"/>
                    </w:rPr>
                    <w:t>. Подведение итогов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B13F6" w14:textId="77777777" w:rsidR="002156FA" w:rsidRPr="00EE420E" w:rsidRDefault="00E713B0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Ребята, скажите, что вы успели сделать сегодня на занятии?</w:t>
                  </w:r>
                  <w:r>
                    <w:rPr>
                      <w:sz w:val="28"/>
                    </w:rPr>
                    <w:br/>
                    <w:t>- Что у вас не получилось?</w:t>
                  </w:r>
                  <w:r>
                    <w:rPr>
                      <w:sz w:val="28"/>
                    </w:rPr>
                    <w:br/>
                    <w:t>- Эту работу мы будем продолжать еще д</w:t>
                  </w:r>
                  <w:r w:rsidR="00F57155">
                    <w:rPr>
                      <w:sz w:val="28"/>
                    </w:rPr>
                    <w:t>ва занятия, и у вас все получит</w:t>
                  </w:r>
                  <w:r>
                    <w:rPr>
                      <w:sz w:val="28"/>
                    </w:rPr>
                    <w:t xml:space="preserve">ся! </w:t>
                  </w:r>
                  <w:r>
                    <w:rPr>
                      <w:sz w:val="28"/>
                    </w:rPr>
                    <w:br/>
                    <w:t>- Наше занятие подошло к концу, но вы не расстраивайтесь</w:t>
                  </w:r>
                  <w:r w:rsidR="00F57155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через неделю мы с вами еще  раз увид</w:t>
                  </w:r>
                  <w:r w:rsidR="00F57155">
                    <w:rPr>
                      <w:sz w:val="28"/>
                    </w:rPr>
                    <w:t>и</w:t>
                  </w:r>
                  <w:r>
                    <w:rPr>
                      <w:sz w:val="28"/>
                    </w:rPr>
                    <w:t>мся!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9B031" w14:textId="77777777" w:rsidR="00163CC2" w:rsidRPr="00EE420E" w:rsidRDefault="00163CC2" w:rsidP="004F2846">
                  <w:pPr>
                    <w:framePr w:hSpace="180" w:wrap="around" w:vAnchor="text" w:hAnchor="margin" w:xAlign="center" w:y="-171"/>
                    <w:tabs>
                      <w:tab w:val="left" w:pos="0"/>
                    </w:tabs>
                    <w:jc w:val="both"/>
                    <w:rPr>
                      <w:sz w:val="28"/>
                    </w:rPr>
                  </w:pPr>
                </w:p>
              </w:tc>
            </w:tr>
          </w:tbl>
          <w:p w14:paraId="2AED2B3F" w14:textId="77777777" w:rsidR="00163CC2" w:rsidRPr="00EE420E" w:rsidRDefault="00163CC2" w:rsidP="003E5DBC">
            <w:pPr>
              <w:tabs>
                <w:tab w:val="left" w:pos="0"/>
              </w:tabs>
              <w:ind w:left="567" w:hanging="567"/>
              <w:jc w:val="both"/>
              <w:rPr>
                <w:szCs w:val="20"/>
              </w:rPr>
            </w:pPr>
          </w:p>
          <w:p w14:paraId="67A0EB5F" w14:textId="77777777" w:rsidR="00163CC2" w:rsidRPr="00EE420E" w:rsidRDefault="00163CC2" w:rsidP="003E5DBC">
            <w:pPr>
              <w:tabs>
                <w:tab w:val="left" w:pos="0"/>
              </w:tabs>
              <w:ind w:left="567" w:hanging="567"/>
              <w:jc w:val="both"/>
              <w:rPr>
                <w:szCs w:val="20"/>
              </w:rPr>
            </w:pPr>
          </w:p>
          <w:p w14:paraId="23729366" w14:textId="77777777" w:rsidR="00163CC2" w:rsidRPr="00977CB8" w:rsidRDefault="00163CC2" w:rsidP="003E5DBC">
            <w:pPr>
              <w:pStyle w:val="1"/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7C800B2" w14:textId="77777777" w:rsidR="00163CC2" w:rsidRPr="004A5464" w:rsidRDefault="00163CC2" w:rsidP="00163CC2">
      <w:pPr>
        <w:rPr>
          <w:sz w:val="28"/>
        </w:rPr>
      </w:pPr>
    </w:p>
    <w:p w14:paraId="0ECF77D2" w14:textId="77777777" w:rsidR="003E5DBC" w:rsidRDefault="003E5DBC"/>
    <w:sectPr w:rsidR="003E5DBC" w:rsidSect="003E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329A8"/>
    <w:multiLevelType w:val="hybridMultilevel"/>
    <w:tmpl w:val="E31E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0C90"/>
    <w:multiLevelType w:val="hybridMultilevel"/>
    <w:tmpl w:val="EA64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E01"/>
    <w:multiLevelType w:val="hybridMultilevel"/>
    <w:tmpl w:val="89CA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098D"/>
    <w:multiLevelType w:val="hybridMultilevel"/>
    <w:tmpl w:val="AE4E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152C"/>
    <w:multiLevelType w:val="hybridMultilevel"/>
    <w:tmpl w:val="A57E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CC2"/>
    <w:rsid w:val="00051962"/>
    <w:rsid w:val="000908F4"/>
    <w:rsid w:val="0009481C"/>
    <w:rsid w:val="0009613D"/>
    <w:rsid w:val="000A6350"/>
    <w:rsid w:val="001378BD"/>
    <w:rsid w:val="00163CC2"/>
    <w:rsid w:val="001A221C"/>
    <w:rsid w:val="002156FA"/>
    <w:rsid w:val="002C49BB"/>
    <w:rsid w:val="003E5DBC"/>
    <w:rsid w:val="004532EC"/>
    <w:rsid w:val="00491236"/>
    <w:rsid w:val="004B0F77"/>
    <w:rsid w:val="004F2846"/>
    <w:rsid w:val="005F34B7"/>
    <w:rsid w:val="006D6A34"/>
    <w:rsid w:val="006E7C9C"/>
    <w:rsid w:val="006F03A6"/>
    <w:rsid w:val="00705301"/>
    <w:rsid w:val="00765F81"/>
    <w:rsid w:val="00846F17"/>
    <w:rsid w:val="008646E3"/>
    <w:rsid w:val="008F5E20"/>
    <w:rsid w:val="009316DE"/>
    <w:rsid w:val="00935E46"/>
    <w:rsid w:val="009A3FD9"/>
    <w:rsid w:val="009D674A"/>
    <w:rsid w:val="00A2156B"/>
    <w:rsid w:val="00AD020C"/>
    <w:rsid w:val="00B24573"/>
    <w:rsid w:val="00BA486E"/>
    <w:rsid w:val="00BB34ED"/>
    <w:rsid w:val="00BD2BEB"/>
    <w:rsid w:val="00BE2588"/>
    <w:rsid w:val="00C73B44"/>
    <w:rsid w:val="00C75B3D"/>
    <w:rsid w:val="00CB48FC"/>
    <w:rsid w:val="00D33443"/>
    <w:rsid w:val="00D64662"/>
    <w:rsid w:val="00DA6717"/>
    <w:rsid w:val="00E15930"/>
    <w:rsid w:val="00E31B0D"/>
    <w:rsid w:val="00E713B0"/>
    <w:rsid w:val="00E76272"/>
    <w:rsid w:val="00E85038"/>
    <w:rsid w:val="00F4186D"/>
    <w:rsid w:val="00F57155"/>
    <w:rsid w:val="00F8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5297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3CC2"/>
    <w:pPr>
      <w:ind w:left="720"/>
    </w:pPr>
  </w:style>
  <w:style w:type="paragraph" w:styleId="a3">
    <w:name w:val="List Paragraph"/>
    <w:basedOn w:val="a"/>
    <w:uiPriority w:val="34"/>
    <w:qFormat/>
    <w:rsid w:val="00163C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3C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3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C2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Обычный1"/>
    <w:rsid w:val="00CB48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Вера Лила</cp:lastModifiedBy>
  <cp:revision>5</cp:revision>
  <dcterms:created xsi:type="dcterms:W3CDTF">2016-11-22T12:22:00Z</dcterms:created>
  <dcterms:modified xsi:type="dcterms:W3CDTF">2020-04-17T17:35:00Z</dcterms:modified>
</cp:coreProperties>
</file>